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318F" w14:textId="4840C7EB" w:rsidR="00FC73C8" w:rsidRPr="00EF68A3" w:rsidRDefault="00042E22" w:rsidP="00042E22">
      <w:pPr>
        <w:pStyle w:val="NoSpacing"/>
        <w:jc w:val="center"/>
        <w:rPr>
          <w:rFonts w:ascii="Rockwell" w:hAnsi="Rockwell"/>
          <w:b/>
          <w:bCs/>
          <w:sz w:val="52"/>
          <w:szCs w:val="52"/>
        </w:rPr>
      </w:pPr>
      <w:r w:rsidRPr="00EF68A3">
        <w:rPr>
          <w:rFonts w:ascii="Rockwell" w:hAnsi="Rockwell"/>
          <w:b/>
          <w:bCs/>
          <w:sz w:val="52"/>
          <w:szCs w:val="52"/>
        </w:rPr>
        <w:t xml:space="preserve">Due to the Increased Outbreak of the COVID-19 Virus and for the Safety of </w:t>
      </w:r>
      <w:r w:rsidR="00611365" w:rsidRPr="00EF68A3">
        <w:rPr>
          <w:rFonts w:ascii="Rockwell" w:hAnsi="Rockwell"/>
          <w:b/>
          <w:bCs/>
          <w:sz w:val="52"/>
          <w:szCs w:val="52"/>
        </w:rPr>
        <w:t>O</w:t>
      </w:r>
      <w:r w:rsidRPr="00EF68A3">
        <w:rPr>
          <w:rFonts w:ascii="Rockwell" w:hAnsi="Rockwell"/>
          <w:b/>
          <w:bCs/>
          <w:sz w:val="52"/>
          <w:szCs w:val="52"/>
        </w:rPr>
        <w:t xml:space="preserve">ur Office Staff and Their Families.  The Drive-Thru Window Service will be Suspended Until Further Notice.  Please </w:t>
      </w:r>
      <w:r w:rsidR="00EF68A3">
        <w:rPr>
          <w:rFonts w:ascii="Rockwell" w:hAnsi="Rockwell"/>
          <w:b/>
          <w:bCs/>
          <w:sz w:val="52"/>
          <w:szCs w:val="52"/>
        </w:rPr>
        <w:t>Use the Drop Box for</w:t>
      </w:r>
      <w:r w:rsidR="00EF68A3" w:rsidRPr="00EF68A3">
        <w:rPr>
          <w:rFonts w:ascii="Rockwell" w:hAnsi="Rockwell"/>
          <w:b/>
          <w:bCs/>
          <w:sz w:val="52"/>
          <w:szCs w:val="52"/>
        </w:rPr>
        <w:t xml:space="preserve"> </w:t>
      </w:r>
      <w:r w:rsidR="00EF68A3">
        <w:rPr>
          <w:rFonts w:ascii="Rockwell" w:hAnsi="Rockwell"/>
          <w:b/>
          <w:bCs/>
          <w:sz w:val="52"/>
          <w:szCs w:val="52"/>
        </w:rPr>
        <w:t xml:space="preserve">Your </w:t>
      </w:r>
      <w:r w:rsidR="00EF68A3" w:rsidRPr="00EF68A3">
        <w:rPr>
          <w:rFonts w:ascii="Rockwell" w:hAnsi="Rockwell"/>
          <w:b/>
          <w:bCs/>
          <w:sz w:val="52"/>
          <w:szCs w:val="52"/>
        </w:rPr>
        <w:t xml:space="preserve">Payments </w:t>
      </w:r>
      <w:r w:rsidRPr="00EF68A3">
        <w:rPr>
          <w:rFonts w:ascii="Rockwell" w:hAnsi="Rockwell"/>
          <w:b/>
          <w:bCs/>
          <w:sz w:val="52"/>
          <w:szCs w:val="52"/>
        </w:rPr>
        <w:t>or Visit Our Website for Additional Ways to Pay.</w:t>
      </w:r>
    </w:p>
    <w:p w14:paraId="115C15EB" w14:textId="34987CD1" w:rsidR="00042E22" w:rsidRPr="00EF68A3" w:rsidRDefault="00611365" w:rsidP="00042E22">
      <w:pPr>
        <w:pStyle w:val="NoSpacing"/>
        <w:jc w:val="center"/>
        <w:rPr>
          <w:rFonts w:ascii="Rockwell" w:hAnsi="Rockwell"/>
          <w:b/>
          <w:bCs/>
          <w:i/>
          <w:iCs/>
          <w:color w:val="00B0F0"/>
          <w:sz w:val="144"/>
          <w:szCs w:val="144"/>
        </w:rPr>
      </w:pPr>
      <w:hyperlink r:id="rId4" w:history="1">
        <w:r w:rsidRPr="00EF68A3">
          <w:rPr>
            <w:rStyle w:val="Hyperlink"/>
            <w:rFonts w:ascii="Rockwell" w:hAnsi="Rockwell"/>
            <w:b/>
            <w:bCs/>
            <w:i/>
            <w:iCs/>
            <w:sz w:val="144"/>
            <w:szCs w:val="144"/>
          </w:rPr>
          <w:t>www.ctwa.us</w:t>
        </w:r>
      </w:hyperlink>
    </w:p>
    <w:p w14:paraId="75CE26B9" w14:textId="1293B20A" w:rsidR="00611365" w:rsidRPr="00EF68A3" w:rsidRDefault="00611365" w:rsidP="00042E22">
      <w:pPr>
        <w:pStyle w:val="NoSpacing"/>
        <w:jc w:val="center"/>
        <w:rPr>
          <w:rFonts w:ascii="Rockwell" w:hAnsi="Rockwell"/>
          <w:b/>
          <w:bCs/>
          <w:color w:val="00B0F0"/>
          <w:sz w:val="40"/>
          <w:szCs w:val="40"/>
        </w:rPr>
      </w:pPr>
    </w:p>
    <w:p w14:paraId="5664DCEA" w14:textId="77777777" w:rsidR="00611365" w:rsidRPr="00EF68A3" w:rsidRDefault="00611365" w:rsidP="00042E22">
      <w:pPr>
        <w:pStyle w:val="NoSpacing"/>
        <w:jc w:val="center"/>
        <w:rPr>
          <w:rFonts w:ascii="Rockwell" w:hAnsi="Rockwell"/>
          <w:b/>
          <w:bCs/>
          <w:sz w:val="52"/>
          <w:szCs w:val="52"/>
        </w:rPr>
      </w:pPr>
      <w:r w:rsidRPr="00EF68A3">
        <w:rPr>
          <w:rFonts w:ascii="Rockwell" w:hAnsi="Rockwell"/>
          <w:b/>
          <w:bCs/>
          <w:sz w:val="52"/>
          <w:szCs w:val="52"/>
        </w:rPr>
        <w:t xml:space="preserve">We appreciate your cooperation and apologize for any inconvenience this may cause. </w:t>
      </w:r>
    </w:p>
    <w:p w14:paraId="4721E9FF" w14:textId="1DE0DC01" w:rsidR="00611365" w:rsidRPr="00EF68A3" w:rsidRDefault="00611365" w:rsidP="00042E22">
      <w:pPr>
        <w:pStyle w:val="NoSpacing"/>
        <w:jc w:val="center"/>
        <w:rPr>
          <w:rFonts w:ascii="Rockwell" w:hAnsi="Rockwell"/>
          <w:b/>
          <w:bCs/>
          <w:sz w:val="52"/>
          <w:szCs w:val="52"/>
        </w:rPr>
      </w:pPr>
      <w:r w:rsidRPr="00EF68A3">
        <w:rPr>
          <w:rFonts w:ascii="Rockwell" w:hAnsi="Rockwell"/>
          <w:b/>
          <w:bCs/>
          <w:sz w:val="52"/>
          <w:szCs w:val="52"/>
        </w:rPr>
        <w:t xml:space="preserve"> Thank you and Stay Safe.</w:t>
      </w:r>
    </w:p>
    <w:p w14:paraId="7D7BFDDD" w14:textId="77777777" w:rsidR="00EF68A3" w:rsidRPr="00EF68A3" w:rsidRDefault="00EF68A3" w:rsidP="00042E22">
      <w:pPr>
        <w:pStyle w:val="NoSpacing"/>
        <w:jc w:val="center"/>
        <w:rPr>
          <w:rFonts w:ascii="Rockwell" w:hAnsi="Rockwell"/>
          <w:b/>
          <w:bCs/>
          <w:color w:val="2E74B5" w:themeColor="accent5" w:themeShade="BF"/>
          <w:sz w:val="72"/>
          <w:szCs w:val="72"/>
        </w:rPr>
      </w:pPr>
    </w:p>
    <w:p w14:paraId="742B6F54" w14:textId="3899C088" w:rsidR="00611365" w:rsidRPr="00EF68A3" w:rsidRDefault="00611365" w:rsidP="00042E22">
      <w:pPr>
        <w:pStyle w:val="NoSpacing"/>
        <w:jc w:val="center"/>
        <w:rPr>
          <w:rFonts w:ascii="Rockwell" w:hAnsi="Rockwell"/>
          <w:b/>
          <w:bCs/>
          <w:color w:val="2E74B5" w:themeColor="accent5" w:themeShade="BF"/>
          <w:sz w:val="72"/>
          <w:szCs w:val="72"/>
        </w:rPr>
      </w:pPr>
      <w:r w:rsidRPr="00EF68A3">
        <w:rPr>
          <w:rFonts w:ascii="Rockwell" w:hAnsi="Rockwell"/>
          <w:b/>
          <w:bCs/>
          <w:color w:val="2E74B5" w:themeColor="accent5" w:themeShade="BF"/>
          <w:sz w:val="72"/>
          <w:szCs w:val="72"/>
        </w:rPr>
        <w:t>C.T.W.A.</w:t>
      </w:r>
    </w:p>
    <w:sectPr w:rsidR="00611365" w:rsidRPr="00EF68A3" w:rsidSect="00042E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22"/>
    <w:rsid w:val="00042E22"/>
    <w:rsid w:val="00611365"/>
    <w:rsid w:val="00EF68A3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A281"/>
  <w15:chartTrackingRefBased/>
  <w15:docId w15:val="{033E98CA-88D7-491E-865B-9D68468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Legge</dc:creator>
  <cp:keywords/>
  <dc:description/>
  <cp:lastModifiedBy>Sheila Legge</cp:lastModifiedBy>
  <cp:revision>1</cp:revision>
  <cp:lastPrinted>2020-12-06T20:07:00Z</cp:lastPrinted>
  <dcterms:created xsi:type="dcterms:W3CDTF">2020-12-06T19:26:00Z</dcterms:created>
  <dcterms:modified xsi:type="dcterms:W3CDTF">2020-12-06T20:18:00Z</dcterms:modified>
</cp:coreProperties>
</file>